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DF8D1" w14:textId="77777777" w:rsidR="00DF7D1B" w:rsidRPr="00DF7D1B" w:rsidRDefault="00DF7D1B" w:rsidP="00DF7D1B">
      <w:pPr>
        <w:ind w:firstLine="720"/>
        <w:jc w:val="center"/>
        <w:rPr>
          <w:rFonts w:ascii="Times New Roman" w:hAnsi="Times New Roman" w:cs="Times New Roman"/>
          <w:b/>
          <w:sz w:val="28"/>
          <w:szCs w:val="28"/>
        </w:rPr>
      </w:pPr>
      <w:r w:rsidRPr="00DF7D1B">
        <w:rPr>
          <w:rFonts w:ascii="Times New Roman" w:hAnsi="Times New Roman" w:cs="Times New Roman"/>
          <w:b/>
          <w:sz w:val="28"/>
          <w:szCs w:val="28"/>
        </w:rPr>
        <w:t>TUYỀN TRUYỀN PHÒNG CHỐNG HIV- AIDS</w:t>
      </w:r>
    </w:p>
    <w:p w14:paraId="64F60985" w14:textId="0F3F22F3" w:rsidR="00876CDE" w:rsidRPr="00DF7D1B" w:rsidRDefault="00C04C61" w:rsidP="00DF7D1B">
      <w:pPr>
        <w:ind w:firstLine="720"/>
        <w:jc w:val="both"/>
        <w:rPr>
          <w:rFonts w:ascii="Times New Roman" w:hAnsi="Times New Roman" w:cs="Times New Roman"/>
          <w:color w:val="001A33"/>
          <w:sz w:val="28"/>
          <w:szCs w:val="28"/>
          <w:shd w:val="clear" w:color="auto" w:fill="FFFFFF"/>
        </w:rPr>
      </w:pPr>
      <w:r w:rsidRPr="00DF7D1B">
        <w:rPr>
          <w:rFonts w:ascii="Times New Roman" w:hAnsi="Times New Roman" w:cs="Times New Roman"/>
          <w:sz w:val="28"/>
          <w:szCs w:val="28"/>
        </w:rPr>
        <w:t xml:space="preserve">Trong thời gian đại dịch Covid-19 hoành hành, cuộc sống chúng ta vẫn còn bị ảnh hưởng bởi một căn bệnh quái ác – AIDS. Hiện nay, bệnh HIV/AIDS vẫn còn tăng ở Việt Nam nói riêng và </w:t>
      </w:r>
      <w:bookmarkStart w:id="0" w:name="_GoBack"/>
      <w:bookmarkEnd w:id="0"/>
      <w:r w:rsidRPr="00DF7D1B">
        <w:rPr>
          <w:rFonts w:ascii="Times New Roman" w:hAnsi="Times New Roman" w:cs="Times New Roman"/>
          <w:sz w:val="28"/>
          <w:szCs w:val="28"/>
        </w:rPr>
        <w:t>các quốc gia trên thế giới nói chung. Vậy đầu tiêu ta cần hiểu, HIV-AIDS là gì? AIDS là căn bênh mãn tính do HIV gây ra</w:t>
      </w:r>
      <w:r w:rsidR="004B74A6" w:rsidRPr="00DF7D1B">
        <w:rPr>
          <w:rFonts w:ascii="Times New Roman" w:hAnsi="Times New Roman" w:cs="Times New Roman"/>
          <w:sz w:val="28"/>
          <w:szCs w:val="28"/>
        </w:rPr>
        <w:t>, lây lan qua đường</w:t>
      </w:r>
      <w:r w:rsidRPr="00DF7D1B">
        <w:rPr>
          <w:rFonts w:ascii="Times New Roman" w:hAnsi="Times New Roman" w:cs="Times New Roman"/>
          <w:sz w:val="28"/>
          <w:szCs w:val="28"/>
        </w:rPr>
        <w:t xml:space="preserve"> quan hệ tình</w:t>
      </w:r>
      <w:r w:rsidR="004B74A6" w:rsidRPr="00DF7D1B">
        <w:rPr>
          <w:rFonts w:ascii="Times New Roman" w:hAnsi="Times New Roman" w:cs="Times New Roman"/>
          <w:sz w:val="28"/>
          <w:szCs w:val="28"/>
        </w:rPr>
        <w:t xml:space="preserve"> dục. Hiện nay, dù y tế đã vô cùng phát triển nhưng do vẫn còn những thành phần có lối sống buông thả, hay những người vi phạm pháp luật buôn bán mại dâm nên khả năng lây lan bệnh AIDS vẫn đang khó kiểm soát</w:t>
      </w:r>
      <w:r w:rsidR="00C70289" w:rsidRPr="00DF7D1B">
        <w:rPr>
          <w:rFonts w:ascii="Times New Roman" w:hAnsi="Times New Roman" w:cs="Times New Roman"/>
          <w:sz w:val="28"/>
          <w:szCs w:val="28"/>
        </w:rPr>
        <w:t>. Hậu quả là số người nhiễm HIV ngay một gia tăng, theo báo cáo từ các địa phương, số người nhiễm HIV trên cả nước được phát hiện trong 9 tháng đầu năm 2021 có xu hướng gia tăng so với cùng kỳ năm ngoái. Theo thống kê của Trung tâm Kiểm soát bệnh tật tỉnh Lạng Sơn, tính đến hết tháng 10 năm 2021 lũy tích trên địa bàn toàn tỉnh ghi nhận 3.073 người nhiễm HIV. Trong đó 2.862 người chuyển sang giai đoạn AIDS, 2.135 người tử vong do AIDS và các bệnh liên quan. Số nhiễm HIV còn sống hiện tại là 938 người, trong đó đang điều trị thuốc ức chế vi rút (ARV) là 760 người. Thời gian vừa qua, nước ta đã trải qua 4 làn sóng dịch COVID-19 và dịch COVID-19 bùng phát đã ảnh hưởng trực tiếp đến chương trình phòng, chống HIV/AIDS quốc gia, do việc hạn chế đến những nơi công cộng, những nơi tập trung đông người đã làm cản trở người dân đến các cơ sở y tế. Việc thực hiện dãn cách xã hội cũng làm gián đoạn các hoạt động can thiệp giảm tác hại đối với người nhiễm HIV, không những khiến cho hệ thống miễn dịch của cơ thể suy yếu, dễ mắc các bệnh nhiễm trùng cơ hội mà còn làm tăng nguy cơ lây nhiễm vi rút HIV cho người khác. Tình trạng dịch bệnh kéo dài càng khiến hậu quả của căn bệnh trên trở nên quái ác. Người nhiễm vi rút HIV có sức đề kháng thấp hơn so với người bình thường, chính vì vậy mà nguy cơ lây nhiễm COVID-19 cũng sẽ cao hơn so với những người khác. Đây là một thực tế rất đáng lo ngại, Tổ chức Y tế thế giới trên dữ liệu giám sát lâm sàng từ 37 quốc gia về nguy cơ chuyển nặng khi mắc COVID-19 ở những người nhiễm HIV nhập viện cho thấy nguy cơ phát triển COVID-19 nghiêm trọng hoặc tử vong ở người có HIV cao hơn 30% so với những người không bị nhiễm HIV. Những bệnh lý tiềm ẩn như tiểu đường và tăng huyết áp cũng thường gặp ở những người có HIV, do đó khi mắc COVID-19 nguy cơ thường nặng hơn.</w:t>
      </w:r>
      <w:r w:rsidR="00876CDE" w:rsidRPr="00DF7D1B">
        <w:rPr>
          <w:rFonts w:ascii="Times New Roman" w:hAnsi="Times New Roman" w:cs="Times New Roman"/>
          <w:sz w:val="28"/>
          <w:szCs w:val="28"/>
        </w:rPr>
        <w:t xml:space="preserve"> </w:t>
      </w:r>
      <w:r w:rsidRPr="00DF7D1B">
        <w:rPr>
          <w:rFonts w:ascii="Times New Roman" w:hAnsi="Times New Roman" w:cs="Times New Roman"/>
          <w:sz w:val="28"/>
          <w:szCs w:val="28"/>
        </w:rPr>
        <w:t>Chính vì vậy</w:t>
      </w:r>
      <w:r w:rsidR="00C70289" w:rsidRPr="00DF7D1B">
        <w:rPr>
          <w:rFonts w:ascii="Times New Roman" w:hAnsi="Times New Roman" w:cs="Times New Roman"/>
          <w:sz w:val="28"/>
          <w:szCs w:val="28"/>
        </w:rPr>
        <w:t>, chúng ta cần có những biện pháp cụ thể đề phòng chồng tình trạng này. Bả</w:t>
      </w:r>
      <w:r w:rsidRPr="00DF7D1B">
        <w:rPr>
          <w:rFonts w:ascii="Times New Roman" w:hAnsi="Times New Roman" w:cs="Times New Roman"/>
          <w:sz w:val="28"/>
          <w:szCs w:val="28"/>
        </w:rPr>
        <w:t>n thân người nhiễm HIV cần phải cảnh giác cao hơn so với người bình thường, để chủ động đề phòng dịch bệnh COVID-19 cho bản thân mình và phòng lây nhiễm HIV cho những người xung quanh, người nhiễm HIV cần chủ động đăng ký tiêm chủng vắc xin phòng COVID-19 càng sớm càng tốt.</w:t>
      </w:r>
      <w:r w:rsidR="00C70289" w:rsidRPr="00DF7D1B">
        <w:rPr>
          <w:rFonts w:ascii="Times New Roman" w:hAnsi="Times New Roman" w:cs="Times New Roman"/>
          <w:sz w:val="28"/>
          <w:szCs w:val="28"/>
        </w:rPr>
        <w:t xml:space="preserve"> </w:t>
      </w:r>
      <w:r w:rsidRPr="00DF7D1B">
        <w:rPr>
          <w:rFonts w:ascii="Times New Roman" w:hAnsi="Times New Roman" w:cs="Times New Roman"/>
          <w:sz w:val="28"/>
          <w:szCs w:val="28"/>
        </w:rPr>
        <w:lastRenderedPageBreak/>
        <w:t>Đồng thời áp dụng các biện pháp can thiệp để giúp sống khỏe nhất có thể như: tiếp cận sớm và điều trị bằng thuốc ARV sớm, tuân thủ điều trị; ngăn ngừa và quản lý các bệnh lý tiềm ẩn như tiểu đường, tăng huyết áp.</w:t>
      </w:r>
      <w:r w:rsidR="00937EDD" w:rsidRPr="00DF7D1B">
        <w:rPr>
          <w:rFonts w:ascii="Times New Roman" w:hAnsi="Times New Roman" w:cs="Times New Roman"/>
          <w:sz w:val="28"/>
          <w:szCs w:val="28"/>
        </w:rPr>
        <w:t xml:space="preserve"> </w:t>
      </w:r>
      <w:r w:rsidRPr="00DF7D1B">
        <w:rPr>
          <w:rFonts w:ascii="Times New Roman" w:hAnsi="Times New Roman" w:cs="Times New Roman"/>
          <w:color w:val="001A33"/>
          <w:sz w:val="28"/>
          <w:szCs w:val="28"/>
          <w:shd w:val="clear" w:color="auto" w:fill="FFFFFF"/>
        </w:rPr>
        <w:t xml:space="preserve">Thực hiện phòng chống HIV/AIDS là trách nhiệm của mọi người, mọi gia đình và toàn xã hội, mỗi người dân và bạn trẻ hãy tự bảo vệ mình trước đại dịch HIV/AIDS vì sự phát triển kinh tế, văn hóa, trật tự an toàn xã hội của đất nước, của </w:t>
      </w:r>
      <w:r w:rsidR="00876CDE" w:rsidRPr="00DF7D1B">
        <w:rPr>
          <w:rFonts w:ascii="Times New Roman" w:hAnsi="Times New Roman" w:cs="Times New Roman"/>
          <w:color w:val="001A33"/>
          <w:sz w:val="28"/>
          <w:szCs w:val="28"/>
          <w:shd w:val="clear" w:color="auto" w:fill="FFFFFF"/>
        </w:rPr>
        <w:t>cả đất nước.</w:t>
      </w:r>
    </w:p>
    <w:p w14:paraId="304C9D15" w14:textId="4B144DB6"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KHẨU HIỆU TUYÊN TRUYỀN:</w:t>
      </w:r>
    </w:p>
    <w:p w14:paraId="3BCF8B14" w14:textId="6A4A1F2D"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1. Cộng đồng chung tay - Kết thúc ngay dịch AIDS!</w:t>
      </w:r>
    </w:p>
    <w:p w14:paraId="2FF4C5F6" w14:textId="73965BBC"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2. Tăng cường phòng, chống HIV/AIDS trong bối cảnh dịch COVID-19!</w:t>
      </w:r>
    </w:p>
    <w:p w14:paraId="357DA476" w14:textId="3AD0B401"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3. Xét nghiệm HIV sớm là để bảo vệ chính mình và người thân!</w:t>
      </w:r>
    </w:p>
    <w:p w14:paraId="18F5B6C7" w14:textId="4A084876"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4. Tuân thủ điều trị ARV để đạt được tải lượng vi rút dưới ngưỡng phát hiện!</w:t>
      </w:r>
    </w:p>
    <w:p w14:paraId="2571A56B" w14:textId="182D9C16"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5. Phòng, chống HIV/AIDS trong đại dịch COVID-19</w:t>
      </w:r>
      <w:r w:rsidR="00876CDE" w:rsidRPr="00DF7D1B">
        <w:rPr>
          <w:rFonts w:ascii="Times New Roman" w:hAnsi="Times New Roman" w:cs="Times New Roman"/>
          <w:sz w:val="28"/>
          <w:szCs w:val="28"/>
        </w:rPr>
        <w:t xml:space="preserve">: </w:t>
      </w:r>
      <w:r w:rsidRPr="00DF7D1B">
        <w:rPr>
          <w:rFonts w:ascii="Times New Roman" w:hAnsi="Times New Roman" w:cs="Times New Roman"/>
          <w:sz w:val="28"/>
          <w:szCs w:val="28"/>
        </w:rPr>
        <w:t>Không để ai bị bỏ lại phía sau!</w:t>
      </w:r>
    </w:p>
    <w:p w14:paraId="24FEAD25" w14:textId="77777777"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6. Vượt qua thách thức - Kiên định mục tiêu phòng, chống HIV/AIDS!</w:t>
      </w:r>
    </w:p>
    <w:p w14:paraId="4FF1C7A6" w14:textId="6B8AE1E0"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7. Điều trị ARV ngay khi phát hiện giúp người nhiễm HIV sống khỏe mạnh và giảm lây nhiễm HIVcho</w:t>
      </w:r>
      <w:r w:rsidR="00937EDD" w:rsidRPr="00DF7D1B">
        <w:rPr>
          <w:rFonts w:ascii="Times New Roman" w:hAnsi="Times New Roman" w:cs="Times New Roman"/>
          <w:sz w:val="28"/>
          <w:szCs w:val="28"/>
        </w:rPr>
        <w:t xml:space="preserve"> </w:t>
      </w:r>
      <w:r w:rsidRPr="00DF7D1B">
        <w:rPr>
          <w:rFonts w:ascii="Times New Roman" w:hAnsi="Times New Roman" w:cs="Times New Roman"/>
          <w:sz w:val="28"/>
          <w:szCs w:val="28"/>
        </w:rPr>
        <w:t>người khác!</w:t>
      </w:r>
    </w:p>
    <w:p w14:paraId="4E1D99E2" w14:textId="77777777"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8. Tham gia bảo hiểm y tế là cách tốt nhất để người nhiễm HIV được điều trị HIV/AIDS liên tục suốt đời!</w:t>
      </w:r>
    </w:p>
    <w:p w14:paraId="3F29BADF" w14:textId="77777777"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9. Phụ nữ mang thai cần xét nghiệm HIV để dự phòng lây truyền HIV từ mẹ sang con!</w:t>
      </w:r>
    </w:p>
    <w:p w14:paraId="05151BC7" w14:textId="77777777"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10. Hãy sử dụng bao cao su để bảo vệ cho bạn và người thân!</w:t>
      </w:r>
    </w:p>
    <w:p w14:paraId="7F5D8C6F" w14:textId="77777777"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11. Dùng riêng bơm kim tiêm sạch giúp phòng lây nhiễm HIV!</w:t>
      </w:r>
    </w:p>
    <w:p w14:paraId="574B8AF1" w14:textId="2D1E69DE"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12. Điều trị sớm ARV cho người nhiễm HIVcũng là dự phòng lây truyền HIV!</w:t>
      </w:r>
    </w:p>
    <w:p w14:paraId="29FCFC58" w14:textId="094714C5" w:rsidR="00C04C61" w:rsidRPr="00DF7D1B" w:rsidRDefault="00C04C61" w:rsidP="00DF7D1B">
      <w:pPr>
        <w:jc w:val="both"/>
        <w:rPr>
          <w:rFonts w:ascii="Times New Roman" w:hAnsi="Times New Roman" w:cs="Times New Roman"/>
          <w:sz w:val="28"/>
          <w:szCs w:val="28"/>
        </w:rPr>
      </w:pPr>
      <w:r w:rsidRPr="00DF7D1B">
        <w:rPr>
          <w:rFonts w:ascii="Times New Roman" w:hAnsi="Times New Roman" w:cs="Times New Roman"/>
          <w:sz w:val="28"/>
          <w:szCs w:val="28"/>
        </w:rPr>
        <w:t>1</w:t>
      </w:r>
      <w:r w:rsidR="00937EDD" w:rsidRPr="00DF7D1B">
        <w:rPr>
          <w:rFonts w:ascii="Times New Roman" w:hAnsi="Times New Roman" w:cs="Times New Roman"/>
          <w:sz w:val="28"/>
          <w:szCs w:val="28"/>
        </w:rPr>
        <w:t>3</w:t>
      </w:r>
      <w:r w:rsidRPr="00DF7D1B">
        <w:rPr>
          <w:rFonts w:ascii="Times New Roman" w:hAnsi="Times New Roman" w:cs="Times New Roman"/>
          <w:sz w:val="28"/>
          <w:szCs w:val="28"/>
        </w:rPr>
        <w:t>. Không kỳ thị và phân biệt đối xử với người nhiễm HIV/AIDS!</w:t>
      </w:r>
    </w:p>
    <w:sectPr w:rsidR="00C04C61" w:rsidRPr="00DF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61"/>
    <w:rsid w:val="004B74A6"/>
    <w:rsid w:val="00876CDE"/>
    <w:rsid w:val="00937EDD"/>
    <w:rsid w:val="00C04C61"/>
    <w:rsid w:val="00C70289"/>
    <w:rsid w:val="00DF7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Uyên Thảo</dc:creator>
  <cp:keywords/>
  <dc:description/>
  <cp:lastModifiedBy>TRAN MINH TUAN</cp:lastModifiedBy>
  <cp:revision>3</cp:revision>
  <dcterms:created xsi:type="dcterms:W3CDTF">2022-01-10T00:58:00Z</dcterms:created>
  <dcterms:modified xsi:type="dcterms:W3CDTF">2022-01-10T01:31:00Z</dcterms:modified>
</cp:coreProperties>
</file>